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2E" w:rsidRDefault="0038560C" w:rsidP="0076722E">
      <w:pPr>
        <w:shd w:val="clear" w:color="auto" w:fill="F5F6F5"/>
        <w:spacing w:before="100" w:beforeAutospacing="1" w:after="100" w:afterAutospacing="1" w:line="240" w:lineRule="auto"/>
        <w:rPr>
          <w:rFonts w:ascii="Comic Sans MS" w:eastAsia="Times New Roman" w:hAnsi="Comic Sans MS" w:cs="Arial"/>
          <w:color w:val="222222"/>
          <w:sz w:val="32"/>
          <w:szCs w:val="32"/>
        </w:rPr>
      </w:pPr>
      <w:r w:rsidRPr="0076722E">
        <w:rPr>
          <w:rFonts w:ascii="Comic Sans MS" w:eastAsia="Times New Roman" w:hAnsi="Comic Sans MS" w:cs="Arial"/>
          <w:color w:val="222222"/>
          <w:sz w:val="24"/>
          <w:szCs w:val="24"/>
        </w:rPr>
        <w:t> </w:t>
      </w:r>
      <w:r w:rsidR="004C3170" w:rsidRPr="0076722E">
        <w:rPr>
          <w:rFonts w:ascii="Comic Sans MS" w:eastAsia="Times New Roman" w:hAnsi="Comic Sans MS" w:cs="Arial"/>
          <w:b/>
          <w:bCs/>
          <w:color w:val="222222"/>
          <w:sz w:val="32"/>
          <w:szCs w:val="32"/>
        </w:rPr>
        <w:t xml:space="preserve">Mission </w:t>
      </w:r>
      <w:r w:rsidR="00725E5C" w:rsidRPr="0076722E">
        <w:rPr>
          <w:rFonts w:ascii="Comic Sans MS" w:eastAsia="Times New Roman" w:hAnsi="Comic Sans MS" w:cs="Arial"/>
          <w:b/>
          <w:bCs/>
          <w:color w:val="222222"/>
          <w:sz w:val="32"/>
          <w:szCs w:val="32"/>
        </w:rPr>
        <w:t xml:space="preserve">Statement, Spiritual Mission, &amp; Belief  </w:t>
      </w:r>
    </w:p>
    <w:p w:rsidR="0038560C" w:rsidRPr="0076722E" w:rsidRDefault="0038560C" w:rsidP="0076722E">
      <w:pPr>
        <w:shd w:val="clear" w:color="auto" w:fill="F5F6F5"/>
        <w:spacing w:before="100" w:beforeAutospacing="1" w:after="100" w:afterAutospacing="1" w:line="240" w:lineRule="auto"/>
        <w:rPr>
          <w:rFonts w:ascii="Times New Roman" w:eastAsia="Times New Roman" w:hAnsi="Times New Roman" w:cs="Times New Roman"/>
          <w:color w:val="222222"/>
        </w:rPr>
      </w:pPr>
      <w:r w:rsidRPr="0076722E">
        <w:rPr>
          <w:rFonts w:ascii="Times New Roman" w:eastAsia="Times New Roman" w:hAnsi="Times New Roman" w:cs="Times New Roman"/>
          <w:color w:val="222222"/>
        </w:rPr>
        <w:t>My mission is to coach, demonstrate, educate, empower, instruct, mentor, and supervise, my clients to take control of their own life along with</w:t>
      </w:r>
      <w:r w:rsidR="004C3170" w:rsidRPr="0076722E">
        <w:rPr>
          <w:rFonts w:ascii="Times New Roman" w:eastAsia="Times New Roman" w:hAnsi="Times New Roman" w:cs="Times New Roman"/>
          <w:color w:val="222222"/>
        </w:rPr>
        <w:t xml:space="preserve"> enriching</w:t>
      </w:r>
      <w:r w:rsidRPr="0076722E">
        <w:rPr>
          <w:rFonts w:ascii="Times New Roman" w:eastAsia="Times New Roman" w:hAnsi="Times New Roman" w:cs="Times New Roman"/>
          <w:color w:val="222222"/>
        </w:rPr>
        <w:t xml:space="preserve"> the lives of their friends, family, </w:t>
      </w:r>
      <w:r w:rsidR="00A1200B" w:rsidRPr="0076722E">
        <w:rPr>
          <w:rFonts w:ascii="Times New Roman" w:eastAsia="Times New Roman" w:hAnsi="Times New Roman" w:cs="Times New Roman"/>
          <w:color w:val="222222"/>
        </w:rPr>
        <w:t>and pets.  Helping</w:t>
      </w:r>
      <w:r w:rsidRPr="0076722E">
        <w:rPr>
          <w:rFonts w:ascii="Times New Roman" w:eastAsia="Times New Roman" w:hAnsi="Times New Roman" w:cs="Times New Roman"/>
          <w:color w:val="222222"/>
        </w:rPr>
        <w:t xml:space="preserve"> my clients to feel empowered and educated enough to take full responsibility for diagnosing, prescribing and treating their own health, and wellness.  It is my goal to teach and equip my clients with the knowledge, tools, and techniques necessary to take control of their own health and wellness.</w:t>
      </w:r>
    </w:p>
    <w:p w:rsidR="0038560C" w:rsidRPr="0076722E" w:rsidRDefault="0038560C"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Times New Roman" w:eastAsia="Times New Roman" w:hAnsi="Times New Roman" w:cs="Times New Roman"/>
          <w:color w:val="222222"/>
        </w:rPr>
        <w:t>My intention is to help my clients achieve their personal health and wellness goals by teaching them how to safely use and apply therapeutic grade essential oils, teach and perform Vita Flex,  facilitate the Raindrop Technique, Emotional release, and Spiritual healing. </w:t>
      </w:r>
    </w:p>
    <w:p w:rsidR="0038560C" w:rsidRPr="0076722E" w:rsidRDefault="009B7E87"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Times New Roman" w:eastAsia="Times New Roman" w:hAnsi="Times New Roman" w:cs="Times New Roman"/>
          <w:color w:val="222222"/>
        </w:rPr>
        <w:t>Enable</w:t>
      </w:r>
      <w:r w:rsidR="00A07B97" w:rsidRPr="0076722E">
        <w:rPr>
          <w:rFonts w:ascii="Times New Roman" w:eastAsia="Times New Roman" w:hAnsi="Times New Roman" w:cs="Times New Roman"/>
          <w:color w:val="222222"/>
        </w:rPr>
        <w:t xml:space="preserve"> my</w:t>
      </w:r>
      <w:r w:rsidR="0038560C" w:rsidRPr="0076722E">
        <w:rPr>
          <w:rFonts w:ascii="Times New Roman" w:eastAsia="Times New Roman" w:hAnsi="Times New Roman" w:cs="Times New Roman"/>
          <w:color w:val="222222"/>
        </w:rPr>
        <w:t xml:space="preserve"> clients to reduce their stress, manage their pain, enhance their peak performance, and detoxify their bodies, minds, and spirits, helping them improve the quality of their lives.</w:t>
      </w:r>
    </w:p>
    <w:p w:rsidR="0038560C" w:rsidRPr="0076722E" w:rsidRDefault="0038560C"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Times New Roman" w:eastAsia="Times New Roman" w:hAnsi="Times New Roman" w:cs="Times New Roman"/>
          <w:color w:val="222222"/>
        </w:rPr>
        <w:t>My spiritual mission is to empower my clients who want to seek Divine help in all aspects of their life through direct communion with the Divine.</w:t>
      </w:r>
    </w:p>
    <w:p w:rsidR="004C3170" w:rsidRPr="0076722E" w:rsidRDefault="004C3170" w:rsidP="0076722E">
      <w:pPr>
        <w:shd w:val="clear" w:color="auto" w:fill="F5F6F5"/>
        <w:spacing w:before="100" w:beforeAutospacing="1" w:after="100" w:afterAutospacing="1" w:line="240" w:lineRule="auto"/>
        <w:jc w:val="both"/>
        <w:rPr>
          <w:rFonts w:ascii="Times New Roman" w:eastAsia="Times New Roman" w:hAnsi="Times New Roman" w:cs="Times New Roman"/>
          <w:b/>
          <w:color w:val="222222"/>
        </w:rPr>
      </w:pPr>
      <w:r w:rsidRPr="0076722E">
        <w:rPr>
          <w:rFonts w:ascii="Times New Roman" w:eastAsia="Times New Roman" w:hAnsi="Times New Roman" w:cs="Times New Roman"/>
          <w:b/>
          <w:color w:val="222222"/>
        </w:rPr>
        <w:t>My Personal Spiritual Mission is:</w:t>
      </w:r>
    </w:p>
    <w:p w:rsidR="0003034A" w:rsidRPr="0076722E" w:rsidRDefault="004C3170"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Times New Roman" w:eastAsia="Times New Roman" w:hAnsi="Times New Roman" w:cs="Times New Roman"/>
          <w:color w:val="222222"/>
        </w:rPr>
        <w:t>To be love &amp; light, and encourage, support, empower and do what I can to enrich the lives of those around me with grace and ease and harm to none.</w:t>
      </w:r>
    </w:p>
    <w:p w:rsidR="0003034A" w:rsidRPr="0076722E" w:rsidRDefault="0003034A" w:rsidP="0076722E">
      <w:pPr>
        <w:shd w:val="clear" w:color="auto" w:fill="F5F6F5"/>
        <w:spacing w:before="100" w:beforeAutospacing="1" w:after="100" w:afterAutospacing="1" w:line="240" w:lineRule="auto"/>
        <w:jc w:val="both"/>
        <w:rPr>
          <w:rFonts w:ascii="Times New Roman" w:eastAsia="Times New Roman" w:hAnsi="Times New Roman" w:cs="Times New Roman"/>
          <w:b/>
          <w:color w:val="222222"/>
        </w:rPr>
      </w:pPr>
      <w:r w:rsidRPr="0076722E">
        <w:rPr>
          <w:rFonts w:ascii="Times New Roman" w:eastAsia="Times New Roman" w:hAnsi="Times New Roman" w:cs="Times New Roman"/>
          <w:b/>
          <w:color w:val="222222"/>
        </w:rPr>
        <w:t>My Statement of faith &amp; belief:</w:t>
      </w:r>
    </w:p>
    <w:p w:rsidR="0003034A" w:rsidRPr="0076722E" w:rsidRDefault="0003034A"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Times New Roman" w:eastAsia="Times New Roman" w:hAnsi="Times New Roman" w:cs="Times New Roman"/>
          <w:color w:val="222222"/>
        </w:rPr>
        <w:t xml:space="preserve"> I personally believe in God or the Devine power over us to help, heal, guide support and comfort us. It is my belief we should all have the freedom to believe what we perceive our higher power to be, God, or Devine source without judgment or reticule from others so long as it does not harm anyone else.</w:t>
      </w:r>
    </w:p>
    <w:p w:rsidR="0076722E" w:rsidRPr="0076722E" w:rsidRDefault="0003034A" w:rsidP="0076722E">
      <w:pPr>
        <w:shd w:val="clear" w:color="auto" w:fill="F5F6F5"/>
        <w:spacing w:before="100" w:beforeAutospacing="1" w:after="100" w:afterAutospacing="1" w:line="240" w:lineRule="auto"/>
        <w:jc w:val="both"/>
        <w:rPr>
          <w:rFonts w:ascii="Comic Sans MS" w:eastAsia="Times New Roman" w:hAnsi="Comic Sans MS" w:cs="Times New Roman"/>
          <w:b/>
          <w:color w:val="222222"/>
        </w:rPr>
      </w:pPr>
      <w:r w:rsidRPr="0076722E">
        <w:rPr>
          <w:rFonts w:ascii="Times New Roman" w:eastAsia="Times New Roman" w:hAnsi="Times New Roman" w:cs="Times New Roman"/>
          <w:color w:val="222222"/>
        </w:rPr>
        <w:t xml:space="preserve"> I am Ordained through the </w:t>
      </w:r>
      <w:r w:rsidRPr="0076722E">
        <w:rPr>
          <w:rFonts w:ascii="Comic Sans MS" w:eastAsia="Times New Roman" w:hAnsi="Comic Sans MS" w:cs="Times New Roman"/>
          <w:b/>
          <w:color w:val="222222"/>
        </w:rPr>
        <w:t>Universal Life Church</w:t>
      </w:r>
    </w:p>
    <w:p w:rsidR="0076722E" w:rsidRPr="0076722E" w:rsidRDefault="0003034A"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Comic Sans MS" w:eastAsia="Times New Roman" w:hAnsi="Comic Sans MS" w:cs="Times New Roman"/>
          <w:b/>
          <w:color w:val="222222"/>
        </w:rPr>
        <w:t>The Universal Life Church</w:t>
      </w:r>
      <w:r w:rsidRPr="0076722E">
        <w:rPr>
          <w:rFonts w:ascii="Times New Roman" w:eastAsia="Times New Roman" w:hAnsi="Times New Roman" w:cs="Times New Roman"/>
          <w:color w:val="222222"/>
        </w:rPr>
        <w:t xml:space="preserve"> was founded on the basic belief that we are all children of the same universe and, derived from that basic belief, has established two core tenets by which it expects its ministers to conduct themselves:</w:t>
      </w:r>
    </w:p>
    <w:p w:rsidR="0003034A" w:rsidRPr="0076722E" w:rsidRDefault="0003034A" w:rsidP="0076722E">
      <w:pPr>
        <w:shd w:val="clear" w:color="auto" w:fill="F5F6F5"/>
        <w:spacing w:before="100" w:beforeAutospacing="1" w:after="100" w:afterAutospacing="1" w:line="240" w:lineRule="auto"/>
        <w:jc w:val="both"/>
        <w:rPr>
          <w:rFonts w:ascii="Times New Roman" w:eastAsia="Times New Roman" w:hAnsi="Times New Roman" w:cs="Times New Roman"/>
          <w:color w:val="222222"/>
        </w:rPr>
      </w:pPr>
      <w:r w:rsidRPr="0076722E">
        <w:rPr>
          <w:rFonts w:ascii="Times New Roman" w:eastAsia="Times New Roman" w:hAnsi="Times New Roman" w:cs="Times New Roman"/>
          <w:color w:val="222222"/>
        </w:rPr>
        <w:t>1.</w:t>
      </w:r>
      <w:r w:rsidRPr="0076722E">
        <w:rPr>
          <w:rFonts w:ascii="Times New Roman" w:eastAsia="Times New Roman" w:hAnsi="Times New Roman" w:cs="Times New Roman"/>
          <w:color w:val="222222"/>
        </w:rPr>
        <w:tab/>
        <w:t>Do only that which is right.</w:t>
      </w:r>
    </w:p>
    <w:p w:rsidR="00A50BD5" w:rsidRPr="0076722E" w:rsidRDefault="0003034A" w:rsidP="0076722E">
      <w:pPr>
        <w:shd w:val="clear" w:color="auto" w:fill="F5F6F5"/>
        <w:spacing w:before="100" w:beforeAutospacing="1" w:after="100" w:afterAutospacing="1" w:line="240" w:lineRule="auto"/>
        <w:jc w:val="both"/>
        <w:rPr>
          <w:rFonts w:ascii="Arial" w:eastAsia="Times New Roman" w:hAnsi="Arial" w:cs="Arial"/>
          <w:color w:val="222222"/>
          <w:sz w:val="24"/>
          <w:szCs w:val="24"/>
        </w:rPr>
      </w:pPr>
      <w:r w:rsidRPr="0076722E">
        <w:rPr>
          <w:rFonts w:ascii="Times New Roman" w:eastAsia="Times New Roman" w:hAnsi="Times New Roman" w:cs="Times New Roman"/>
          <w:color w:val="222222"/>
        </w:rPr>
        <w:t>2.</w:t>
      </w:r>
      <w:r w:rsidRPr="0076722E">
        <w:rPr>
          <w:rFonts w:ascii="Times New Roman" w:eastAsia="Times New Roman" w:hAnsi="Times New Roman" w:cs="Times New Roman"/>
          <w:color w:val="222222"/>
        </w:rPr>
        <w:tab/>
        <w:t>Every individual is free to practice their religion in the manner of their choosing, as mandated by the First Amendment, so long as that expression does not impinge upon the rights or freedoms of others and is in accordance with the governmen</w:t>
      </w:r>
      <w:r w:rsidRPr="0076722E">
        <w:rPr>
          <w:rFonts w:ascii="Times New Roman" w:eastAsia="Times New Roman" w:hAnsi="Times New Roman" w:cs="Times New Roman"/>
          <w:color w:val="222222"/>
          <w:sz w:val="24"/>
          <w:szCs w:val="24"/>
        </w:rPr>
        <w:t>t’s laws.</w:t>
      </w:r>
      <w:bookmarkStart w:id="0" w:name="_GoBack"/>
      <w:bookmarkEnd w:id="0"/>
    </w:p>
    <w:sectPr w:rsidR="00A50BD5" w:rsidRPr="007672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BF" w:rsidRDefault="00940EBF" w:rsidP="0076722E">
      <w:pPr>
        <w:spacing w:after="0" w:line="240" w:lineRule="auto"/>
      </w:pPr>
      <w:r>
        <w:separator/>
      </w:r>
    </w:p>
  </w:endnote>
  <w:endnote w:type="continuationSeparator" w:id="0">
    <w:p w:rsidR="00940EBF" w:rsidRDefault="00940EBF" w:rsidP="0076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BF" w:rsidRDefault="00940EBF" w:rsidP="0076722E">
      <w:pPr>
        <w:spacing w:after="0" w:line="240" w:lineRule="auto"/>
      </w:pPr>
      <w:r>
        <w:separator/>
      </w:r>
    </w:p>
  </w:footnote>
  <w:footnote w:type="continuationSeparator" w:id="0">
    <w:p w:rsidR="00940EBF" w:rsidRDefault="00940EBF" w:rsidP="00767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2E" w:rsidRPr="0076722E" w:rsidRDefault="0076722E">
    <w:pPr>
      <w:pStyle w:val="Header"/>
      <w:rPr>
        <w:rFonts w:ascii="Comic Sans MS" w:hAnsi="Comic Sans MS"/>
        <w:b/>
        <w:sz w:val="36"/>
        <w:szCs w:val="36"/>
      </w:rPr>
    </w:pPr>
    <w:r w:rsidRPr="0076722E">
      <w:rPr>
        <w:rFonts w:ascii="Comic Sans MS" w:hAnsi="Comic Sans MS"/>
        <w:b/>
        <w:sz w:val="36"/>
        <w:szCs w:val="36"/>
      </w:rPr>
      <w:t>Soul-Scents</w:t>
    </w:r>
  </w:p>
  <w:p w:rsidR="0076722E" w:rsidRPr="0076722E" w:rsidRDefault="0076722E">
    <w:pPr>
      <w:pStyle w:val="Header"/>
      <w:rPr>
        <w:rFonts w:ascii="Comic Sans MS" w:hAnsi="Comic Sans MS"/>
        <w:b/>
      </w:rPr>
    </w:pPr>
    <w:r>
      <w:rPr>
        <w:rFonts w:ascii="Comic Sans MS" w:hAnsi="Comic Sans MS"/>
        <w:b/>
      </w:rPr>
      <w:t>Chrystal Sawyers</w:t>
    </w:r>
    <w:r w:rsidRPr="0076722E">
      <w:rPr>
        <w:rFonts w:ascii="Comic Sans MS" w:hAnsi="Comic Sans MS"/>
        <w:b/>
      </w:rPr>
      <w:t xml:space="preserve">                309-622-3776                chrystal@soul-scents.com</w:t>
    </w:r>
  </w:p>
  <w:p w:rsidR="0076722E" w:rsidRPr="0076722E" w:rsidRDefault="0076722E">
    <w:pPr>
      <w:pStyle w:val="Header"/>
      <w:rPr>
        <w:rFonts w:ascii="Comic Sans MS" w:hAnsi="Comic Sans M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D5"/>
    <w:rsid w:val="0003034A"/>
    <w:rsid w:val="00141709"/>
    <w:rsid w:val="00165C30"/>
    <w:rsid w:val="002976BB"/>
    <w:rsid w:val="002A37DD"/>
    <w:rsid w:val="002B0139"/>
    <w:rsid w:val="0030458E"/>
    <w:rsid w:val="0038560C"/>
    <w:rsid w:val="004C3170"/>
    <w:rsid w:val="004E556B"/>
    <w:rsid w:val="0050166A"/>
    <w:rsid w:val="005078D6"/>
    <w:rsid w:val="005342CD"/>
    <w:rsid w:val="00553DBA"/>
    <w:rsid w:val="00600806"/>
    <w:rsid w:val="0066053D"/>
    <w:rsid w:val="006E09A0"/>
    <w:rsid w:val="00725E5C"/>
    <w:rsid w:val="0076722E"/>
    <w:rsid w:val="008B0A3E"/>
    <w:rsid w:val="008D586D"/>
    <w:rsid w:val="00940EBF"/>
    <w:rsid w:val="009B7E87"/>
    <w:rsid w:val="009D1C55"/>
    <w:rsid w:val="00A07B97"/>
    <w:rsid w:val="00A1200B"/>
    <w:rsid w:val="00A50BD5"/>
    <w:rsid w:val="00A643F4"/>
    <w:rsid w:val="00B265F7"/>
    <w:rsid w:val="00CB0964"/>
    <w:rsid w:val="00DD63D7"/>
    <w:rsid w:val="00EA009E"/>
    <w:rsid w:val="00FC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2E"/>
  </w:style>
  <w:style w:type="paragraph" w:styleId="Footer">
    <w:name w:val="footer"/>
    <w:basedOn w:val="Normal"/>
    <w:link w:val="FooterChar"/>
    <w:uiPriority w:val="99"/>
    <w:unhideWhenUsed/>
    <w:rsid w:val="0076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2E"/>
  </w:style>
  <w:style w:type="paragraph" w:styleId="BalloonText">
    <w:name w:val="Balloon Text"/>
    <w:basedOn w:val="Normal"/>
    <w:link w:val="BalloonTextChar"/>
    <w:uiPriority w:val="99"/>
    <w:semiHidden/>
    <w:unhideWhenUsed/>
    <w:rsid w:val="0076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2E"/>
  </w:style>
  <w:style w:type="paragraph" w:styleId="Footer">
    <w:name w:val="footer"/>
    <w:basedOn w:val="Normal"/>
    <w:link w:val="FooterChar"/>
    <w:uiPriority w:val="99"/>
    <w:unhideWhenUsed/>
    <w:rsid w:val="0076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2E"/>
  </w:style>
  <w:style w:type="paragraph" w:styleId="BalloonText">
    <w:name w:val="Balloon Text"/>
    <w:basedOn w:val="Normal"/>
    <w:link w:val="BalloonTextChar"/>
    <w:uiPriority w:val="99"/>
    <w:semiHidden/>
    <w:unhideWhenUsed/>
    <w:rsid w:val="0076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4C6D-A10A-4BC4-831B-41D7DAB2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dc:creator>
  <cp:lastModifiedBy>Chrystal</cp:lastModifiedBy>
  <cp:revision>3</cp:revision>
  <dcterms:created xsi:type="dcterms:W3CDTF">2018-08-12T16:22:00Z</dcterms:created>
  <dcterms:modified xsi:type="dcterms:W3CDTF">2018-09-26T14:58:00Z</dcterms:modified>
</cp:coreProperties>
</file>